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EB5" w14:textId="5F2FB5C1" w:rsidR="004345AB" w:rsidRDefault="465EA7C0" w:rsidP="4E64D250">
      <w:r>
        <w:t>MCDA</w:t>
      </w:r>
    </w:p>
    <w:tbl>
      <w:tblPr>
        <w:tblW w:w="11284" w:type="dxa"/>
        <w:tblInd w:w="-9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05"/>
        <w:gridCol w:w="1401"/>
        <w:gridCol w:w="1398"/>
        <w:gridCol w:w="1924"/>
        <w:gridCol w:w="1811"/>
        <w:gridCol w:w="1947"/>
        <w:gridCol w:w="1398"/>
      </w:tblGrid>
      <w:tr w:rsidR="00970D6A" w14:paraId="73312DDC" w14:textId="5C46641C" w:rsidTr="00D139AF">
        <w:trPr>
          <w:trHeight w:val="300"/>
        </w:trPr>
        <w:tc>
          <w:tcPr>
            <w:tcW w:w="1339" w:type="dxa"/>
          </w:tcPr>
          <w:p w14:paraId="490695D6" w14:textId="7E4A0B35" w:rsidR="00970D6A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>Concepten</w:t>
            </w:r>
          </w:p>
        </w:tc>
        <w:tc>
          <w:tcPr>
            <w:tcW w:w="1321" w:type="dxa"/>
          </w:tcPr>
          <w:p w14:paraId="1CAF0A7C" w14:textId="2EDB82E1" w:rsidR="00970D6A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>Originaliteit</w:t>
            </w:r>
          </w:p>
        </w:tc>
        <w:tc>
          <w:tcPr>
            <w:tcW w:w="1422" w:type="dxa"/>
          </w:tcPr>
          <w:p w14:paraId="5406D9EC" w14:textId="4BB307BD" w:rsidR="00970D6A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 xml:space="preserve">Impact op omgeving </w:t>
            </w:r>
            <w:r w:rsidR="1F795EC8" w:rsidRPr="00D139AF">
              <w:rPr>
                <w:b/>
                <w:bCs/>
                <w:sz w:val="22"/>
                <w:szCs w:val="22"/>
              </w:rPr>
              <w:t>tijdens bouw</w:t>
            </w:r>
          </w:p>
        </w:tc>
        <w:tc>
          <w:tcPr>
            <w:tcW w:w="2004" w:type="dxa"/>
          </w:tcPr>
          <w:p w14:paraId="5C219086" w14:textId="3019BA81" w:rsidR="1F795EC8" w:rsidRPr="00D139AF" w:rsidRDefault="1F795EC8" w:rsidP="47A6FE88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>Impact op omgeving tijdens gebruik</w:t>
            </w:r>
            <w:r w:rsidR="00D139AF" w:rsidRPr="00D139AF">
              <w:rPr>
                <w:b/>
                <w:bCs/>
                <w:sz w:val="22"/>
                <w:szCs w:val="22"/>
              </w:rPr>
              <w:t xml:space="preserve"> (+ weinig impact)</w:t>
            </w:r>
          </w:p>
        </w:tc>
        <w:tc>
          <w:tcPr>
            <w:tcW w:w="1843" w:type="dxa"/>
          </w:tcPr>
          <w:p w14:paraId="68C8ED87" w14:textId="77777777" w:rsidR="00D139AF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>Complexiteit</w:t>
            </w:r>
          </w:p>
          <w:p w14:paraId="25E31CD6" w14:textId="3C8686CC" w:rsidR="00970D6A" w:rsidRPr="00D139AF" w:rsidRDefault="00D139AF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>(+ is niet complex)</w:t>
            </w:r>
            <w:r w:rsidR="00970D6A" w:rsidRPr="00D139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</w:tcPr>
          <w:p w14:paraId="14D61004" w14:textId="2BE2CC15" w:rsidR="00970D6A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>Betrouwbaarheid</w:t>
            </w:r>
          </w:p>
        </w:tc>
        <w:tc>
          <w:tcPr>
            <w:tcW w:w="1418" w:type="dxa"/>
          </w:tcPr>
          <w:p w14:paraId="137B703C" w14:textId="547CAE54" w:rsidR="00970D6A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>Veiligheid</w:t>
            </w:r>
          </w:p>
        </w:tc>
      </w:tr>
      <w:tr w:rsidR="00970D6A" w14:paraId="4DBBA78D" w14:textId="33F8129D" w:rsidTr="00D139AF">
        <w:trPr>
          <w:trHeight w:val="300"/>
        </w:trPr>
        <w:tc>
          <w:tcPr>
            <w:tcW w:w="1339" w:type="dxa"/>
            <w:shd w:val="clear" w:color="auto" w:fill="D9F2D0" w:themeFill="accent6" w:themeFillTint="33"/>
          </w:tcPr>
          <w:p w14:paraId="40B94AE8" w14:textId="439B29CF" w:rsidR="00970D6A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 xml:space="preserve">Airbags </w:t>
            </w:r>
          </w:p>
        </w:tc>
        <w:tc>
          <w:tcPr>
            <w:tcW w:w="1321" w:type="dxa"/>
            <w:shd w:val="clear" w:color="auto" w:fill="D9F2D0" w:themeFill="accent6" w:themeFillTint="33"/>
          </w:tcPr>
          <w:p w14:paraId="1F7B7508" w14:textId="08974760" w:rsidR="00970D6A" w:rsidRPr="00970D6A" w:rsidRDefault="00BD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401CE">
              <w:rPr>
                <w:sz w:val="22"/>
                <w:szCs w:val="22"/>
              </w:rPr>
              <w:t>++</w:t>
            </w:r>
          </w:p>
        </w:tc>
        <w:tc>
          <w:tcPr>
            <w:tcW w:w="1422" w:type="dxa"/>
            <w:shd w:val="clear" w:color="auto" w:fill="D9F2D0" w:themeFill="accent6" w:themeFillTint="33"/>
          </w:tcPr>
          <w:p w14:paraId="2CCED066" w14:textId="31862A4D" w:rsidR="00970D6A" w:rsidRPr="00970D6A" w:rsidRDefault="51C3F5CE">
            <w:pPr>
              <w:rPr>
                <w:sz w:val="22"/>
                <w:szCs w:val="22"/>
              </w:rPr>
            </w:pPr>
            <w:r w:rsidRPr="47A6FE88">
              <w:rPr>
                <w:sz w:val="22"/>
                <w:szCs w:val="22"/>
              </w:rPr>
              <w:t>-</w:t>
            </w:r>
          </w:p>
        </w:tc>
        <w:tc>
          <w:tcPr>
            <w:tcW w:w="2004" w:type="dxa"/>
            <w:shd w:val="clear" w:color="auto" w:fill="D9F2D0" w:themeFill="accent6" w:themeFillTint="33"/>
          </w:tcPr>
          <w:p w14:paraId="0464F3C3" w14:textId="3E278B7F" w:rsidR="47A6FE88" w:rsidRDefault="3A3D1102" w:rsidP="47A6FE88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151D9633" w14:textId="0B81F7EC" w:rsidR="00970D6A" w:rsidRPr="00970D6A" w:rsidRDefault="54476B6B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</w:t>
            </w:r>
          </w:p>
        </w:tc>
        <w:tc>
          <w:tcPr>
            <w:tcW w:w="1937" w:type="dxa"/>
            <w:shd w:val="clear" w:color="auto" w:fill="D9F2D0" w:themeFill="accent6" w:themeFillTint="33"/>
          </w:tcPr>
          <w:p w14:paraId="2B17DE66" w14:textId="3942B047" w:rsidR="00970D6A" w:rsidRPr="00970D6A" w:rsidRDefault="6B4C5393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++</w:t>
            </w:r>
          </w:p>
        </w:tc>
        <w:tc>
          <w:tcPr>
            <w:tcW w:w="1418" w:type="dxa"/>
            <w:shd w:val="clear" w:color="auto" w:fill="D9F2D0" w:themeFill="accent6" w:themeFillTint="33"/>
          </w:tcPr>
          <w:p w14:paraId="4EEEECEF" w14:textId="54BD06B3" w:rsidR="00970D6A" w:rsidRPr="00970D6A" w:rsidRDefault="4A2A38A8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++</w:t>
            </w:r>
          </w:p>
        </w:tc>
      </w:tr>
      <w:tr w:rsidR="00970D6A" w14:paraId="5296BC69" w14:textId="39A7FF9E" w:rsidTr="00D139AF">
        <w:trPr>
          <w:trHeight w:val="300"/>
        </w:trPr>
        <w:tc>
          <w:tcPr>
            <w:tcW w:w="1339" w:type="dxa"/>
            <w:shd w:val="clear" w:color="auto" w:fill="FF9797"/>
          </w:tcPr>
          <w:p w14:paraId="3317A46A" w14:textId="7B1CB025" w:rsidR="00970D6A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 xml:space="preserve">Barrière uit de grond </w:t>
            </w:r>
          </w:p>
        </w:tc>
        <w:tc>
          <w:tcPr>
            <w:tcW w:w="1321" w:type="dxa"/>
            <w:shd w:val="clear" w:color="auto" w:fill="FF9797"/>
          </w:tcPr>
          <w:p w14:paraId="2D0B4855" w14:textId="462B0386" w:rsidR="00970D6A" w:rsidRPr="00970D6A" w:rsidRDefault="3A0914ED">
            <w:pPr>
              <w:rPr>
                <w:sz w:val="22"/>
                <w:szCs w:val="22"/>
              </w:rPr>
            </w:pPr>
            <w:r w:rsidRPr="4880C00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FF9797"/>
          </w:tcPr>
          <w:p w14:paraId="26011574" w14:textId="0CB3C959" w:rsidR="00970D6A" w:rsidRPr="00970D6A" w:rsidRDefault="18C83313">
            <w:pPr>
              <w:rPr>
                <w:sz w:val="22"/>
                <w:szCs w:val="22"/>
              </w:rPr>
            </w:pPr>
            <w:r w:rsidRPr="47A6FE88">
              <w:rPr>
                <w:sz w:val="22"/>
                <w:szCs w:val="22"/>
              </w:rPr>
              <w:t>-</w:t>
            </w:r>
          </w:p>
        </w:tc>
        <w:tc>
          <w:tcPr>
            <w:tcW w:w="2004" w:type="dxa"/>
            <w:shd w:val="clear" w:color="auto" w:fill="FF9797"/>
          </w:tcPr>
          <w:p w14:paraId="29DC07C3" w14:textId="3F708760" w:rsidR="47A6FE88" w:rsidRDefault="23093246" w:rsidP="47A6FE88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  <w:shd w:val="clear" w:color="auto" w:fill="FF9797"/>
          </w:tcPr>
          <w:p w14:paraId="12A0CFA5" w14:textId="73D61B24" w:rsidR="00970D6A" w:rsidRPr="00970D6A" w:rsidRDefault="7CC40274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FF9797"/>
          </w:tcPr>
          <w:p w14:paraId="3E4AB1E0" w14:textId="0640026B" w:rsidR="00970D6A" w:rsidRPr="00970D6A" w:rsidRDefault="607228AF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++</w:t>
            </w:r>
          </w:p>
        </w:tc>
        <w:tc>
          <w:tcPr>
            <w:tcW w:w="1418" w:type="dxa"/>
            <w:shd w:val="clear" w:color="auto" w:fill="FF9797"/>
          </w:tcPr>
          <w:p w14:paraId="7D061D45" w14:textId="1EBC28F3" w:rsidR="00970D6A" w:rsidRPr="00970D6A" w:rsidRDefault="3B4509D8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++</w:t>
            </w:r>
          </w:p>
        </w:tc>
      </w:tr>
      <w:tr w:rsidR="00970D6A" w14:paraId="7FB7CDEC" w14:textId="0A0363AA" w:rsidTr="008B52D8">
        <w:trPr>
          <w:trHeight w:val="300"/>
        </w:trPr>
        <w:tc>
          <w:tcPr>
            <w:tcW w:w="1339" w:type="dxa"/>
            <w:shd w:val="clear" w:color="auto" w:fill="F1A983" w:themeFill="accent2" w:themeFillTint="99"/>
          </w:tcPr>
          <w:p w14:paraId="7BC6E068" w14:textId="2FFAB5D7" w:rsidR="00970D6A" w:rsidRPr="00D139AF" w:rsidRDefault="00970D6A">
            <w:pPr>
              <w:rPr>
                <w:b/>
                <w:bCs/>
                <w:sz w:val="22"/>
                <w:szCs w:val="22"/>
              </w:rPr>
            </w:pPr>
            <w:r w:rsidRPr="00D139AF">
              <w:rPr>
                <w:b/>
                <w:bCs/>
                <w:sz w:val="22"/>
                <w:szCs w:val="22"/>
              </w:rPr>
              <w:t>Doek dat verstevigd wordt met zandzakken</w:t>
            </w:r>
          </w:p>
        </w:tc>
        <w:tc>
          <w:tcPr>
            <w:tcW w:w="1321" w:type="dxa"/>
            <w:shd w:val="clear" w:color="auto" w:fill="F1A983" w:themeFill="accent2" w:themeFillTint="99"/>
          </w:tcPr>
          <w:p w14:paraId="179BF4F0" w14:textId="62FC2D9F" w:rsidR="00970D6A" w:rsidRPr="00970D6A" w:rsidRDefault="0044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++</w:t>
            </w:r>
          </w:p>
        </w:tc>
        <w:tc>
          <w:tcPr>
            <w:tcW w:w="1422" w:type="dxa"/>
            <w:shd w:val="clear" w:color="auto" w:fill="F1A983" w:themeFill="accent2" w:themeFillTint="99"/>
          </w:tcPr>
          <w:p w14:paraId="6F10D122" w14:textId="5D1C0EB7" w:rsidR="00970D6A" w:rsidRPr="00970D6A" w:rsidRDefault="00970D6A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F1A983" w:themeFill="accent2" w:themeFillTint="99"/>
          </w:tcPr>
          <w:p w14:paraId="6752B8AE" w14:textId="1FD63D88" w:rsidR="47A6FE88" w:rsidRDefault="2DB8BA0C" w:rsidP="47A6FE88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++</w:t>
            </w:r>
          </w:p>
        </w:tc>
        <w:tc>
          <w:tcPr>
            <w:tcW w:w="1843" w:type="dxa"/>
            <w:shd w:val="clear" w:color="auto" w:fill="F1A983" w:themeFill="accent2" w:themeFillTint="99"/>
          </w:tcPr>
          <w:p w14:paraId="7333F092" w14:textId="264DCD3D" w:rsidR="00970D6A" w:rsidRPr="00970D6A" w:rsidRDefault="0C4A9FF0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++</w:t>
            </w:r>
          </w:p>
        </w:tc>
        <w:tc>
          <w:tcPr>
            <w:tcW w:w="1937" w:type="dxa"/>
            <w:shd w:val="clear" w:color="auto" w:fill="F1A983" w:themeFill="accent2" w:themeFillTint="99"/>
          </w:tcPr>
          <w:p w14:paraId="2AA10E8C" w14:textId="0269594D" w:rsidR="00970D6A" w:rsidRPr="00970D6A" w:rsidRDefault="2B0F5D8C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F1A983" w:themeFill="accent2" w:themeFillTint="99"/>
          </w:tcPr>
          <w:p w14:paraId="3F13146D" w14:textId="5BDB3B3C" w:rsidR="00970D6A" w:rsidRPr="00970D6A" w:rsidRDefault="4FB3DE9D">
            <w:pPr>
              <w:rPr>
                <w:sz w:val="22"/>
                <w:szCs w:val="22"/>
              </w:rPr>
            </w:pPr>
            <w:r w:rsidRPr="4BFB2947">
              <w:rPr>
                <w:sz w:val="22"/>
                <w:szCs w:val="22"/>
              </w:rPr>
              <w:t>+</w:t>
            </w:r>
          </w:p>
        </w:tc>
      </w:tr>
    </w:tbl>
    <w:p w14:paraId="5E68727F" w14:textId="77777777" w:rsidR="008E5A29" w:rsidRDefault="008E5A29"/>
    <w:p w14:paraId="4526DBF6" w14:textId="32400E11" w:rsidR="4E64D250" w:rsidRDefault="4E64D250" w:rsidP="4E64D250"/>
    <w:p w14:paraId="032DCDD1" w14:textId="198008BA" w:rsidR="4E64D250" w:rsidRDefault="4E64D250" w:rsidP="4E64D250"/>
    <w:sectPr w:rsidR="4E64D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4F2C9"/>
    <w:rsid w:val="00163B1F"/>
    <w:rsid w:val="00186DE5"/>
    <w:rsid w:val="001B6288"/>
    <w:rsid w:val="001B7216"/>
    <w:rsid w:val="00244337"/>
    <w:rsid w:val="00364812"/>
    <w:rsid w:val="004345AB"/>
    <w:rsid w:val="004401CE"/>
    <w:rsid w:val="005216A3"/>
    <w:rsid w:val="0053422C"/>
    <w:rsid w:val="00617CE5"/>
    <w:rsid w:val="006C4BD1"/>
    <w:rsid w:val="00720B20"/>
    <w:rsid w:val="00873EF6"/>
    <w:rsid w:val="008B52D8"/>
    <w:rsid w:val="008E5A29"/>
    <w:rsid w:val="00970D6A"/>
    <w:rsid w:val="009F780B"/>
    <w:rsid w:val="00AB31E4"/>
    <w:rsid w:val="00BD07A2"/>
    <w:rsid w:val="00BD5651"/>
    <w:rsid w:val="00C60366"/>
    <w:rsid w:val="00C701A3"/>
    <w:rsid w:val="00D139AF"/>
    <w:rsid w:val="00D959A5"/>
    <w:rsid w:val="00E335F2"/>
    <w:rsid w:val="00EE3C10"/>
    <w:rsid w:val="00FC0C65"/>
    <w:rsid w:val="00FC7F79"/>
    <w:rsid w:val="00FE4BFD"/>
    <w:rsid w:val="0C4A9FF0"/>
    <w:rsid w:val="18C83313"/>
    <w:rsid w:val="1F795EC8"/>
    <w:rsid w:val="23093246"/>
    <w:rsid w:val="2B0F5D8C"/>
    <w:rsid w:val="2DB8BA0C"/>
    <w:rsid w:val="35C4F2C9"/>
    <w:rsid w:val="367200F0"/>
    <w:rsid w:val="3A0914ED"/>
    <w:rsid w:val="3A3D1102"/>
    <w:rsid w:val="3B4509D8"/>
    <w:rsid w:val="3CEC4BA2"/>
    <w:rsid w:val="465EA7C0"/>
    <w:rsid w:val="47A6FE88"/>
    <w:rsid w:val="4880C00B"/>
    <w:rsid w:val="4A2A38A8"/>
    <w:rsid w:val="4BFB2947"/>
    <w:rsid w:val="4E64D250"/>
    <w:rsid w:val="4FB3DE9D"/>
    <w:rsid w:val="506811A7"/>
    <w:rsid w:val="51C3F5CE"/>
    <w:rsid w:val="54476B6B"/>
    <w:rsid w:val="607228AF"/>
    <w:rsid w:val="64D740B3"/>
    <w:rsid w:val="67EB5E3D"/>
    <w:rsid w:val="6B4C5393"/>
    <w:rsid w:val="720904FF"/>
    <w:rsid w:val="7283C7C6"/>
    <w:rsid w:val="7CC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F2C9"/>
  <w15:chartTrackingRefBased/>
  <w15:docId w15:val="{D6DAAD5D-82E6-402E-A8FE-1936423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Char">
    <w:name w:val="Titel Char"/>
    <w:basedOn w:val="Standaardalinea-lettertype"/>
    <w:uiPriority w:val="10"/>
    <w:rsid w:val="0097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Kasas</dc:creator>
  <cp:keywords/>
  <dc:description/>
  <cp:lastModifiedBy>Hala Kasas</cp:lastModifiedBy>
  <cp:revision>22</cp:revision>
  <dcterms:created xsi:type="dcterms:W3CDTF">2024-10-17T09:25:00Z</dcterms:created>
  <dcterms:modified xsi:type="dcterms:W3CDTF">2025-01-23T15:27:00Z</dcterms:modified>
</cp:coreProperties>
</file>